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CF2AAB">
        <w:rPr>
          <w:sz w:val="24"/>
          <w:szCs w:val="24"/>
        </w:rPr>
        <w:t>: Licitación Privada Nº 13</w:t>
      </w:r>
      <w:r w:rsidR="00FE0DF0">
        <w:rPr>
          <w:sz w:val="24"/>
          <w:szCs w:val="24"/>
        </w:rPr>
        <w:t>1</w:t>
      </w:r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CF2AAB">
        <w:rPr>
          <w:sz w:val="24"/>
          <w:szCs w:val="24"/>
        </w:rPr>
        <w:t>3</w:t>
      </w:r>
      <w:r w:rsidR="00FE0DF0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F2AAB">
        <w:rPr>
          <w:b/>
          <w:bCs/>
        </w:rPr>
        <w:t>20</w:t>
      </w:r>
      <w:r w:rsidR="0096751A">
        <w:rPr>
          <w:b/>
          <w:bCs/>
        </w:rPr>
        <w:t xml:space="preserve"> de Septiembre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CF2AAB">
        <w:rPr>
          <w:b/>
          <w:bCs/>
        </w:rPr>
        <w:t>el día 20</w:t>
      </w:r>
      <w:r w:rsidR="0096751A">
        <w:rPr>
          <w:b/>
          <w:bCs/>
        </w:rPr>
        <w:t xml:space="preserve"> de Septiembre de 2022 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C3504"/>
    <w:rsid w:val="004E31B9"/>
    <w:rsid w:val="00703AE1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CF2AAB"/>
    <w:rsid w:val="00D5701B"/>
    <w:rsid w:val="00DB5887"/>
    <w:rsid w:val="00F07F06"/>
    <w:rsid w:val="00FC1697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2022-09-12T15:17:00Z</cp:lastPrinted>
  <dcterms:created xsi:type="dcterms:W3CDTF">2022-09-12T15:17:00Z</dcterms:created>
  <dcterms:modified xsi:type="dcterms:W3CDTF">2022-09-12T15:17:00Z</dcterms:modified>
</cp:coreProperties>
</file>